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E57086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D2BC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D1C15">
        <w:rPr>
          <w:rFonts w:ascii="Times New Roman" w:hAnsi="Times New Roman" w:cs="Times New Roman"/>
          <w:b/>
          <w:sz w:val="24"/>
          <w:szCs w:val="24"/>
          <w:u w:val="single"/>
        </w:rPr>
        <w:t>308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DD1C15" w:rsidRPr="00DD1C15">
        <w:rPr>
          <w:rFonts w:ascii="Times New Roman" w:hAnsi="Times New Roman" w:cs="Times New Roman"/>
          <w:b/>
          <w:sz w:val="24"/>
          <w:szCs w:val="24"/>
          <w:u w:val="single"/>
        </w:rPr>
        <w:t>Закупка регулирующего клапана для УИ 2160</w:t>
      </w:r>
      <w:r w:rsidR="00E57086" w:rsidRPr="00E5708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671A5">
        <w:rPr>
          <w:rFonts w:ascii="Times New Roman" w:hAnsi="Times New Roman" w:cs="Times New Roman"/>
          <w:b/>
          <w:sz w:val="24"/>
          <w:szCs w:val="24"/>
        </w:rPr>
        <w:t>/</w:t>
      </w:r>
      <w:r w:rsidR="00E57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C15" w:rsidRPr="00DD1C15">
        <w:rPr>
          <w:rFonts w:ascii="Times New Roman" w:hAnsi="Times New Roman" w:cs="Times New Roman"/>
          <w:b/>
          <w:sz w:val="24"/>
          <w:szCs w:val="24"/>
          <w:lang w:val="en-US"/>
        </w:rPr>
        <w:t>Purchase of control valve for MOC 2160</w:t>
      </w:r>
      <w:r w:rsidR="00742698" w:rsidRPr="00E5708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EF4CE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5C16A0" w:rsidRPr="00EF4CEC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Andrey.Luganskiy@cpcpipe.ru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</w:t>
      </w:r>
      <w:r w:rsidR="0094480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B64C37" w:rsidRPr="00B64C37">
        <w:rPr>
          <w:rFonts w:ascii="Times New Roman" w:hAnsi="Times New Roman" w:cs="Times New Roman"/>
          <w:b/>
          <w:sz w:val="24"/>
          <w:szCs w:val="24"/>
          <w:u w:val="single"/>
        </w:rPr>
        <w:t>Россия, 115093, г. Москва, ул. Павловская, дом 7, строение 1</w:t>
      </w:r>
      <w:r w:rsidR="00C97946"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r w:rsidR="0094480D" w:rsidRPr="00C97946">
        <w:rPr>
          <w:rFonts w:ascii="Times New Roman" w:hAnsi="Times New Roman" w:cs="Times New Roman"/>
          <w:b/>
          <w:sz w:val="24"/>
          <w:szCs w:val="24"/>
        </w:rPr>
        <w:t>в соответствии с инструкцией электронной подачи документов</w:t>
      </w:r>
      <w:r w:rsidR="00C97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14004D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 xml:space="preserve">4. 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Критерии оценки участников тендера/ </w:t>
      </w:r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BiddersEvaluationCriteria</w:t>
      </w:r>
      <w:r w:rsidRPr="0014004D">
        <w:rPr>
          <w:rFonts w:ascii="Times New Roman" w:hAnsi="Times New Roman" w:cs="Times New Roman"/>
          <w:b/>
          <w:sz w:val="24"/>
          <w:szCs w:val="24"/>
        </w:rPr>
        <w:t>:</w:t>
      </w:r>
    </w:p>
    <w:p w:rsidR="000D5005" w:rsidRPr="0094480D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D5005">
        <w:rPr>
          <w:rFonts w:ascii="Times New Roman" w:hAnsi="Times New Roman" w:cs="Times New Roman"/>
          <w:sz w:val="24"/>
          <w:szCs w:val="24"/>
        </w:rPr>
        <w:t>Наличие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опыта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работы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по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поставкам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63A">
        <w:rPr>
          <w:rFonts w:ascii="Times New Roman" w:hAnsi="Times New Roman" w:cs="Times New Roman"/>
          <w:sz w:val="24"/>
          <w:szCs w:val="24"/>
        </w:rPr>
        <w:t>запорной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63A">
        <w:rPr>
          <w:rFonts w:ascii="Times New Roman" w:hAnsi="Times New Roman" w:cs="Times New Roman"/>
          <w:sz w:val="24"/>
          <w:szCs w:val="24"/>
        </w:rPr>
        <w:t>арматуры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448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exper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ience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valves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8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D4CD4" w:rsidRPr="0094480D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D555A">
        <w:rPr>
          <w:rFonts w:ascii="Times New Roman" w:hAnsi="Times New Roman" w:cs="Times New Roman"/>
          <w:sz w:val="24"/>
          <w:szCs w:val="24"/>
        </w:rPr>
        <w:t xml:space="preserve">.  </w:t>
      </w:r>
      <w:r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="00FF1F3C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DD346C">
        <w:rPr>
          <w:rFonts w:ascii="Times New Roman" w:hAnsi="Times New Roman" w:cs="Times New Roman"/>
          <w:sz w:val="24"/>
          <w:szCs w:val="24"/>
        </w:rPr>
        <w:t xml:space="preserve"> п</w:t>
      </w:r>
      <w:r w:rsidR="00742698">
        <w:rPr>
          <w:rFonts w:ascii="Times New Roman" w:hAnsi="Times New Roman" w:cs="Times New Roman"/>
          <w:sz w:val="24"/>
          <w:szCs w:val="24"/>
        </w:rPr>
        <w:t>редставит</w:t>
      </w:r>
      <w:r w:rsidR="00DD346C">
        <w:rPr>
          <w:rFonts w:ascii="Times New Roman" w:hAnsi="Times New Roman" w:cs="Times New Roman"/>
          <w:sz w:val="24"/>
          <w:szCs w:val="24"/>
        </w:rPr>
        <w:t xml:space="preserve">ь предложение в </w:t>
      </w:r>
      <w:r w:rsidR="003D4CD4">
        <w:rPr>
          <w:rFonts w:ascii="Times New Roman" w:hAnsi="Times New Roman" w:cs="Times New Roman"/>
          <w:sz w:val="24"/>
          <w:szCs w:val="24"/>
        </w:rPr>
        <w:t xml:space="preserve">строгом </w:t>
      </w:r>
      <w:r w:rsidR="00DD346C">
        <w:rPr>
          <w:rFonts w:ascii="Times New Roman" w:hAnsi="Times New Roman" w:cs="Times New Roman"/>
          <w:sz w:val="24"/>
          <w:szCs w:val="24"/>
        </w:rPr>
        <w:t>соответствии с техническими требованиями закупки</w:t>
      </w:r>
      <w:r w:rsidR="003D4CD4">
        <w:rPr>
          <w:rFonts w:ascii="Times New Roman" w:hAnsi="Times New Roman" w:cs="Times New Roman"/>
          <w:sz w:val="24"/>
          <w:szCs w:val="24"/>
        </w:rPr>
        <w:t xml:space="preserve"> (Приложение 2.1. и опросные листы на оборудование)</w:t>
      </w:r>
      <w:r w:rsidR="001671A5">
        <w:rPr>
          <w:rFonts w:ascii="Times New Roman" w:hAnsi="Times New Roman" w:cs="Times New Roman"/>
          <w:sz w:val="24"/>
          <w:szCs w:val="24"/>
        </w:rPr>
        <w:t>.</w:t>
      </w:r>
      <w:r w:rsidRPr="00FD2BC4">
        <w:rPr>
          <w:rFonts w:ascii="Times New Roman" w:hAnsi="Times New Roman" w:cs="Times New Roman"/>
          <w:sz w:val="24"/>
          <w:szCs w:val="24"/>
        </w:rPr>
        <w:t xml:space="preserve">/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participant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strict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accordanc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ewith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procurement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Appendix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2.1. , </w:t>
      </w:r>
      <w:r w:rsidR="003D4CD4">
        <w:rPr>
          <w:rFonts w:ascii="Times New Roman" w:hAnsi="Times New Roman" w:cs="Times New Roman"/>
          <w:sz w:val="24"/>
          <w:szCs w:val="24"/>
        </w:rPr>
        <w:t>а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  <w:lang w:val="en-US"/>
        </w:rPr>
        <w:t>datasheets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C663A" w:rsidRPr="00FF1F3C" w:rsidRDefault="00FC663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D555A">
        <w:rPr>
          <w:rFonts w:ascii="Times New Roman" w:hAnsi="Times New Roman" w:cs="Times New Roman"/>
          <w:sz w:val="24"/>
          <w:szCs w:val="24"/>
        </w:rPr>
        <w:t>Для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</w:rPr>
        <w:t>полноценной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555A">
        <w:rPr>
          <w:rFonts w:ascii="Times New Roman" w:hAnsi="Times New Roman" w:cs="Times New Roman"/>
          <w:sz w:val="24"/>
          <w:szCs w:val="24"/>
        </w:rPr>
        <w:t>технической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555A">
        <w:rPr>
          <w:rFonts w:ascii="Times New Roman" w:hAnsi="Times New Roman" w:cs="Times New Roman"/>
          <w:sz w:val="24"/>
          <w:szCs w:val="24"/>
        </w:rPr>
        <w:t>оценки</w:t>
      </w:r>
      <w:r w:rsidR="004D555A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D555A">
        <w:rPr>
          <w:rFonts w:ascii="Times New Roman" w:hAnsi="Times New Roman" w:cs="Times New Roman"/>
          <w:sz w:val="24"/>
          <w:szCs w:val="24"/>
        </w:rPr>
        <w:t>н</w:t>
      </w:r>
      <w:r w:rsidR="0014004D">
        <w:rPr>
          <w:rFonts w:ascii="Times New Roman" w:hAnsi="Times New Roman" w:cs="Times New Roman"/>
          <w:sz w:val="24"/>
          <w:szCs w:val="24"/>
        </w:rPr>
        <w:t>еобходимо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предоставить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чертежи</w:t>
      </w:r>
      <w:r w:rsidR="001671A5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004D">
        <w:rPr>
          <w:rFonts w:ascii="Times New Roman" w:hAnsi="Times New Roman" w:cs="Times New Roman"/>
          <w:sz w:val="24"/>
          <w:szCs w:val="24"/>
        </w:rPr>
        <w:t>паспорта</w:t>
      </w:r>
      <w:r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сертификат</w:t>
      </w:r>
      <w:r w:rsidR="0014004D">
        <w:rPr>
          <w:rFonts w:ascii="Times New Roman" w:hAnsi="Times New Roman" w:cs="Times New Roman"/>
          <w:sz w:val="24"/>
          <w:szCs w:val="24"/>
        </w:rPr>
        <w:t>ы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иную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техническую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документацию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</w:rPr>
        <w:t>запорную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</w:rPr>
        <w:t>арматуру</w:t>
      </w:r>
      <w:r w:rsidR="0014004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sheets</w:t>
      </w:r>
      <w:r w:rsidR="001671A5" w:rsidRPr="00FF1F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passports</w:t>
      </w:r>
      <w:r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certificates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4480D" w:rsidRPr="00FF1F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valves</w:t>
      </w:r>
      <w:r w:rsidRPr="00FF1F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6566" w:rsidRPr="003C6566" w:rsidRDefault="00DD1C15" w:rsidP="000D500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2" w:name="_GoBack"/>
      <w:bookmarkEnd w:id="2"/>
    </w:p>
    <w:p w:rsidR="00FD2BC4" w:rsidRPr="003D4CD4" w:rsidRDefault="00FD2BC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FD2BC4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FD2BC4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FD2BC4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FD2BC4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endnote>
  <w:end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1C1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fldSimple w:instr=" NUMPAGES   \* MERGEFORMAT ">
            <w:r w:rsidR="00DD1C15" w:rsidRPr="00DD1C1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fldSimple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C4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1881"/>
    <w:rsid w:val="001821B5"/>
    <w:rsid w:val="001827D0"/>
    <w:rsid w:val="00185007"/>
    <w:rsid w:val="001856DF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3F7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6566"/>
    <w:rsid w:val="003D4501"/>
    <w:rsid w:val="003D4CD4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6E1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AF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7777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4CC2"/>
    <w:rsid w:val="00936491"/>
    <w:rsid w:val="00936B76"/>
    <w:rsid w:val="00940981"/>
    <w:rsid w:val="0094198C"/>
    <w:rsid w:val="00943698"/>
    <w:rsid w:val="0094398E"/>
    <w:rsid w:val="0094480D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794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1C15"/>
    <w:rsid w:val="00DD2012"/>
    <w:rsid w:val="00DD252B"/>
    <w:rsid w:val="00DD346C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7086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07EE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1F3C"/>
    <w:rsid w:val="00FF5F17"/>
    <w:rsid w:val="00FF6AD8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12157B"/>
  <w15:docId w15:val="{088ACDB9-730F-49B9-B601-246E3E3A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70F1D1-A3E8-47CC-B12D-1DB791DA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36</cp:revision>
  <cp:lastPrinted>2015-04-07T13:30:00Z</cp:lastPrinted>
  <dcterms:created xsi:type="dcterms:W3CDTF">2016-11-10T08:21:00Z</dcterms:created>
  <dcterms:modified xsi:type="dcterms:W3CDTF">2020-09-15T14:40:00Z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